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B7DCF" w14:textId="77777777" w:rsidR="00B77D5A" w:rsidRDefault="00B77D5A" w:rsidP="00DB562C"/>
    <w:tbl>
      <w:tblPr>
        <w:tblStyle w:val="Tabellrutenett"/>
        <w:tblW w:w="0" w:type="auto"/>
        <w:tblInd w:w="108" w:type="dxa"/>
        <w:tblLook w:val="04A0" w:firstRow="1" w:lastRow="0" w:firstColumn="1" w:lastColumn="0" w:noHBand="0" w:noVBand="1"/>
      </w:tblPr>
      <w:tblGrid>
        <w:gridCol w:w="9639"/>
      </w:tblGrid>
      <w:tr w:rsidR="00D721DA" w14:paraId="36B9296B" w14:textId="77777777" w:rsidTr="00041028">
        <w:tc>
          <w:tcPr>
            <w:tcW w:w="9639" w:type="dxa"/>
          </w:tcPr>
          <w:p w14:paraId="3C662C2A" w14:textId="77777777" w:rsidR="00D721DA" w:rsidRDefault="00D721DA" w:rsidP="00D721DA">
            <w:pPr>
              <w:pStyle w:val="Tittel"/>
              <w:jc w:val="center"/>
            </w:pPr>
            <w:r>
              <w:t>Tilbudsskjema</w:t>
            </w:r>
          </w:p>
        </w:tc>
      </w:tr>
    </w:tbl>
    <w:p w14:paraId="29C92C1B" w14:textId="77777777" w:rsidR="000B0FCC" w:rsidRDefault="000B0FCC" w:rsidP="000B0FCC">
      <w:pPr>
        <w:pStyle w:val="Overskrift1"/>
      </w:pPr>
      <w:r>
        <w:t>Tilbud</w:t>
      </w:r>
    </w:p>
    <w:p w14:paraId="0F6A0F4C" w14:textId="77777777" w:rsidR="00912E6B" w:rsidRDefault="000B0FCC" w:rsidP="00912E6B">
      <w:pPr>
        <w:rPr>
          <w:sz w:val="20"/>
          <w:szCs w:val="20"/>
        </w:rPr>
      </w:pPr>
      <w:r w:rsidRPr="005B4AB6">
        <w:rPr>
          <w:sz w:val="20"/>
          <w:szCs w:val="20"/>
        </w:rPr>
        <w:t>Oppdraget skal honoreres etter medgått tid.</w:t>
      </w:r>
    </w:p>
    <w:p w14:paraId="1D7F4C15" w14:textId="77777777" w:rsidR="00912E6B" w:rsidRDefault="00912E6B" w:rsidP="00912E6B">
      <w:pPr>
        <w:rPr>
          <w:sz w:val="20"/>
          <w:szCs w:val="20"/>
        </w:rPr>
      </w:pPr>
    </w:p>
    <w:p w14:paraId="64D82833" w14:textId="72D982E4" w:rsidR="00912E6B" w:rsidRDefault="00912E6B" w:rsidP="00912E6B">
      <w:r>
        <w:t>De timepriser som fremgår nedenfor er tilbyders timepris for de ytelser som fremgår av konkurransegrunnlaget samt de omkostninger som iht. grunnlaget ikke skal godtgjøres særskilt. Alle timepriser skal gis inklusive alle påslag og eksklusiv merverdiavgift.</w:t>
      </w:r>
    </w:p>
    <w:p w14:paraId="538B228A" w14:textId="77777777" w:rsidR="00912E6B" w:rsidRDefault="00912E6B" w:rsidP="00912E6B">
      <w:pPr>
        <w:rPr>
          <w:color w:val="FF0000"/>
        </w:rPr>
      </w:pPr>
    </w:p>
    <w:p w14:paraId="1BB8E532" w14:textId="5746522B" w:rsidR="00912E6B" w:rsidRPr="00840550" w:rsidRDefault="00912E6B" w:rsidP="00912E6B">
      <w:r w:rsidRPr="00840550">
        <w:t>Reiser</w:t>
      </w:r>
      <w:r w:rsidR="0068529B">
        <w:t xml:space="preserve">; </w:t>
      </w:r>
      <w:r>
        <w:t xml:space="preserve">for klarhet, dette omfatter </w:t>
      </w:r>
      <w:r w:rsidR="0068529B">
        <w:t xml:space="preserve">alle reiser </w:t>
      </w:r>
      <w:r>
        <w:t>også reiser til/fra byggeplass</w:t>
      </w:r>
      <w:r w:rsidR="0068529B">
        <w:t>.</w:t>
      </w:r>
    </w:p>
    <w:p w14:paraId="188E87CF" w14:textId="159EE5E8" w:rsidR="000B0FCC" w:rsidRDefault="00912E6B" w:rsidP="00912E6B">
      <w:r w:rsidRPr="004E7BFA">
        <w:t xml:space="preserve">Godtgjørelse for </w:t>
      </w:r>
      <w:r>
        <w:t xml:space="preserve">reisetid og/eller reisekostnader, skal være </w:t>
      </w:r>
      <w:r w:rsidRPr="004E7BFA">
        <w:t>inkludert i satsene/enhetsprisene</w:t>
      </w:r>
      <w:r>
        <w:t xml:space="preserve"> (timepris). Dette gjelder </w:t>
      </w:r>
      <w:r w:rsidRPr="00E01185">
        <w:t>alle kostnader forbundet med reisen, herunder transport, kost og losji og tidsforbruk</w:t>
      </w:r>
      <w:r>
        <w:t>.</w:t>
      </w:r>
      <w:r w:rsidR="00212EC0">
        <w:t xml:space="preserve"> </w:t>
      </w:r>
      <w:r>
        <w:t>Grønnboka punkt 9.3, andre avsnitt kommer ikke til anvendelse</w:t>
      </w:r>
    </w:p>
    <w:p w14:paraId="2C747A2C" w14:textId="77777777" w:rsidR="00212EC0" w:rsidRPr="005B4AB6" w:rsidRDefault="00212EC0" w:rsidP="00912E6B">
      <w:pPr>
        <w:rPr>
          <w:sz w:val="20"/>
          <w:szCs w:val="20"/>
        </w:rPr>
      </w:pPr>
    </w:p>
    <w:p w14:paraId="615DCCD9" w14:textId="77777777" w:rsidR="008278D8" w:rsidRDefault="008278D8" w:rsidP="008278D8">
      <w:pPr>
        <w:pStyle w:val="Listeavsnitt"/>
        <w:numPr>
          <w:ilvl w:val="0"/>
          <w:numId w:val="35"/>
        </w:numPr>
        <w:ind w:left="426" w:hanging="426"/>
      </w:pPr>
      <w:r>
        <w:t>Timepriser:</w:t>
      </w:r>
    </w:p>
    <w:p w14:paraId="66888682" w14:textId="77777777" w:rsidR="008278D8" w:rsidRDefault="008278D8" w:rsidP="008278D8"/>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53"/>
        <w:gridCol w:w="5386"/>
      </w:tblGrid>
      <w:tr w:rsidR="008278D8" w14:paraId="2B8B8100" w14:textId="77777777" w:rsidTr="00836E65">
        <w:tc>
          <w:tcPr>
            <w:tcW w:w="4253" w:type="dxa"/>
          </w:tcPr>
          <w:p w14:paraId="1E9D15BA" w14:textId="77777777" w:rsidR="008278D8" w:rsidRDefault="008278D8" w:rsidP="00836E65"/>
        </w:tc>
        <w:tc>
          <w:tcPr>
            <w:tcW w:w="5386" w:type="dxa"/>
          </w:tcPr>
          <w:p w14:paraId="0B5734A6" w14:textId="77777777" w:rsidR="008278D8" w:rsidRPr="0068569E" w:rsidRDefault="008278D8" w:rsidP="00836E65">
            <w:pPr>
              <w:rPr>
                <w:b/>
              </w:rPr>
            </w:pPr>
            <w:r w:rsidRPr="0068569E">
              <w:rPr>
                <w:b/>
              </w:rPr>
              <w:t>Timesats i NOK eks mva</w:t>
            </w:r>
            <w:r>
              <w:rPr>
                <w:b/>
              </w:rPr>
              <w:t>.</w:t>
            </w:r>
          </w:p>
        </w:tc>
      </w:tr>
      <w:tr w:rsidR="008278D8" w14:paraId="54FD5B72" w14:textId="77777777" w:rsidTr="00836E65">
        <w:tc>
          <w:tcPr>
            <w:tcW w:w="4253" w:type="dxa"/>
          </w:tcPr>
          <w:p w14:paraId="21E0956C" w14:textId="77777777" w:rsidR="008278D8" w:rsidRDefault="008278D8" w:rsidP="00836E65">
            <w:r>
              <w:t>Ansvarlig BHO/KU</w:t>
            </w:r>
          </w:p>
        </w:tc>
        <w:tc>
          <w:tcPr>
            <w:tcW w:w="5386" w:type="dxa"/>
          </w:tcPr>
          <w:p w14:paraId="3FD12175" w14:textId="77777777" w:rsidR="008278D8" w:rsidRDefault="008278D8" w:rsidP="00836E65"/>
        </w:tc>
      </w:tr>
    </w:tbl>
    <w:p w14:paraId="16AA0B5E" w14:textId="77777777" w:rsidR="008278D8" w:rsidRDefault="008278D8" w:rsidP="008278D8"/>
    <w:p w14:paraId="1482DEA8" w14:textId="77777777" w:rsidR="008278D8" w:rsidRPr="00180544" w:rsidRDefault="008278D8" w:rsidP="008278D8">
      <w:pPr>
        <w:rPr>
          <w:vanish/>
        </w:rPr>
      </w:pPr>
    </w:p>
    <w:p w14:paraId="7BA48DC6" w14:textId="77777777" w:rsidR="008278D8" w:rsidRDefault="008278D8" w:rsidP="008278D8">
      <w:pPr>
        <w:pStyle w:val="Listeavsnitt"/>
        <w:numPr>
          <w:ilvl w:val="0"/>
          <w:numId w:val="35"/>
        </w:numPr>
        <w:ind w:left="426" w:hanging="426"/>
      </w:pPr>
      <w:r>
        <w:t>Navn på saksbehandler</w:t>
      </w:r>
    </w:p>
    <w:p w14:paraId="72DFCE5A" w14:textId="77777777" w:rsidR="008278D8" w:rsidRDefault="008278D8" w:rsidP="008278D8"/>
    <w:p w14:paraId="0EFC426B" w14:textId="77777777" w:rsidR="008278D8" w:rsidRDefault="008278D8" w:rsidP="008278D8">
      <w:r>
        <w:t>Ansvarlig BHO/KU:</w:t>
      </w:r>
    </w:p>
    <w:p w14:paraId="7E8CAFC0" w14:textId="77777777" w:rsidR="008278D8" w:rsidRDefault="008278D8" w:rsidP="008278D8"/>
    <w:p w14:paraId="763F5162" w14:textId="77777777" w:rsidR="008278D8" w:rsidRDefault="008278D8" w:rsidP="008278D8">
      <w:r>
        <w:t>(CV skal vedlegges for samtlige saksbehandlere.)</w:t>
      </w:r>
    </w:p>
    <w:p w14:paraId="76220785" w14:textId="77777777" w:rsidR="008278D8" w:rsidRDefault="008278D8" w:rsidP="008278D8"/>
    <w:p w14:paraId="12878150" w14:textId="77777777" w:rsidR="008278D8" w:rsidRDefault="008278D8" w:rsidP="008278D8">
      <w:pPr>
        <w:pStyle w:val="Listeavsnitt"/>
        <w:numPr>
          <w:ilvl w:val="0"/>
          <w:numId w:val="35"/>
        </w:numPr>
        <w:ind w:left="426" w:hanging="426"/>
      </w:pPr>
      <w:r>
        <w:t>Tilbudsevalueringen</w:t>
      </w:r>
    </w:p>
    <w:p w14:paraId="7378A79C" w14:textId="77777777" w:rsidR="008278D8" w:rsidRDefault="008278D8" w:rsidP="008278D8"/>
    <w:p w14:paraId="76C30BCC" w14:textId="60BA1729" w:rsidR="008278D8" w:rsidRDefault="008278D8" w:rsidP="008278D8">
      <w:r>
        <w:t xml:space="preserve">Ved tilbudsevalueringen vil timesatsene ovenfor bli multiplisert med </w:t>
      </w:r>
      <w:r w:rsidR="007E570D">
        <w:t>5</w:t>
      </w:r>
      <w:r>
        <w:t>00 timer, summert og lagt til grunn som tilbudssum.</w:t>
      </w:r>
    </w:p>
    <w:p w14:paraId="33A88254" w14:textId="77777777" w:rsidR="008278D8" w:rsidRDefault="008278D8" w:rsidP="008278D8"/>
    <w:p w14:paraId="629C95AC" w14:textId="77777777" w:rsidR="008278D8" w:rsidRDefault="008278D8" w:rsidP="008278D8">
      <w:r>
        <w:t>I tillegg til denne tilbudssum vil de øvrige opplysninger i tilbudsskjemaet inngå i vurderingen av hva som er det økonomisk mest fordelaktige tilbudet.</w:t>
      </w:r>
    </w:p>
    <w:p w14:paraId="2C26DA6D" w14:textId="77777777" w:rsidR="008278D8" w:rsidRDefault="008278D8" w:rsidP="008278D8"/>
    <w:p w14:paraId="3468250D" w14:textId="6996537F" w:rsidR="000B0FCC" w:rsidRPr="005B4AB6" w:rsidRDefault="008278D8" w:rsidP="008278D8">
      <w:pPr>
        <w:rPr>
          <w:sz w:val="20"/>
          <w:szCs w:val="20"/>
        </w:rPr>
      </w:pPr>
      <w:r>
        <w:t>Timeprisen reguleres etter indeks, jf. Grønnboka pkt. 9.1</w:t>
      </w:r>
    </w:p>
    <w:p w14:paraId="406FB4C5" w14:textId="77777777" w:rsidR="000B0FCC" w:rsidRPr="000B0FCC" w:rsidRDefault="000B0FCC" w:rsidP="000B0FCC">
      <w:pPr>
        <w:pStyle w:val="Overskrift1"/>
      </w:pPr>
      <w:r>
        <w:t>Forbehold og avvik</w:t>
      </w:r>
    </w:p>
    <w:p w14:paraId="1876CC1A" w14:textId="77777777" w:rsidR="000B0FCC" w:rsidRPr="00D27825" w:rsidRDefault="000B0FCC" w:rsidP="000B0FCC">
      <w:pPr>
        <w:rPr>
          <w:i/>
          <w:iCs/>
          <w:sz w:val="20"/>
          <w:szCs w:val="20"/>
        </w:rPr>
      </w:pPr>
      <w:r w:rsidRPr="00D27825">
        <w:rPr>
          <w:i/>
          <w:iCs/>
          <w:sz w:val="20"/>
          <w:szCs w:val="20"/>
        </w:rPr>
        <w:t>(Kryss av)</w:t>
      </w:r>
    </w:p>
    <w:p w14:paraId="2080AF74" w14:textId="77777777" w:rsidR="000B0FCC" w:rsidRPr="00D27825" w:rsidRDefault="000B0FCC" w:rsidP="000B0FCC">
      <w:pPr>
        <w:rPr>
          <w:sz w:val="20"/>
          <w:szCs w:val="20"/>
        </w:rPr>
      </w:pPr>
    </w:p>
    <w:p w14:paraId="03D7BCDA" w14:textId="77777777" w:rsidR="000B0FCC" w:rsidRPr="00D27825" w:rsidRDefault="000B0FCC" w:rsidP="000B0FCC">
      <w:pPr>
        <w:numPr>
          <w:ilvl w:val="0"/>
          <w:numId w:val="31"/>
        </w:numPr>
        <w:spacing w:line="240" w:lineRule="auto"/>
        <w:jc w:val="both"/>
        <w:rPr>
          <w:sz w:val="20"/>
          <w:szCs w:val="20"/>
        </w:rPr>
      </w:pPr>
      <w:r w:rsidRPr="00D27825">
        <w:rPr>
          <w:sz w:val="20"/>
          <w:szCs w:val="20"/>
        </w:rPr>
        <w:t>Det tas ingen forbehold/avvik.</w:t>
      </w:r>
    </w:p>
    <w:p w14:paraId="0674A428" w14:textId="77777777" w:rsidR="000B0FCC" w:rsidRPr="00D27825" w:rsidRDefault="000B0FCC" w:rsidP="000B0FCC">
      <w:pPr>
        <w:rPr>
          <w:sz w:val="20"/>
          <w:szCs w:val="20"/>
        </w:rPr>
      </w:pPr>
    </w:p>
    <w:p w14:paraId="43CA4568" w14:textId="77777777" w:rsidR="000B0FCC" w:rsidRPr="00D27825" w:rsidRDefault="000B0FCC" w:rsidP="000B0FCC">
      <w:pPr>
        <w:numPr>
          <w:ilvl w:val="0"/>
          <w:numId w:val="31"/>
        </w:numPr>
        <w:spacing w:line="240" w:lineRule="auto"/>
        <w:jc w:val="both"/>
        <w:rPr>
          <w:sz w:val="20"/>
          <w:szCs w:val="20"/>
        </w:rPr>
      </w:pPr>
      <w:r w:rsidRPr="00D27825">
        <w:rPr>
          <w:sz w:val="20"/>
          <w:szCs w:val="20"/>
        </w:rPr>
        <w:t>Det tas.............forbehold/avvik som er nærmere listet opp i tilbudsbrevet.</w:t>
      </w:r>
    </w:p>
    <w:p w14:paraId="41D58D6F" w14:textId="77777777" w:rsidR="000B0FCC" w:rsidRPr="00D27825" w:rsidRDefault="000B0FCC" w:rsidP="000B0FCC">
      <w:pPr>
        <w:rPr>
          <w:sz w:val="20"/>
          <w:szCs w:val="20"/>
        </w:rPr>
      </w:pPr>
    </w:p>
    <w:p w14:paraId="389FAF52" w14:textId="77777777" w:rsidR="000B0FCC" w:rsidRPr="00D27825" w:rsidRDefault="000B0FCC" w:rsidP="000B0FCC">
      <w:pPr>
        <w:rPr>
          <w:sz w:val="20"/>
          <w:szCs w:val="20"/>
        </w:rPr>
      </w:pPr>
      <w:r w:rsidRPr="00D27825">
        <w:rPr>
          <w:sz w:val="20"/>
          <w:szCs w:val="20"/>
        </w:rPr>
        <w:t>Se nærmere i tilbudsinvitasjonen om forbehold.</w:t>
      </w:r>
    </w:p>
    <w:p w14:paraId="6115A804" w14:textId="77777777" w:rsidR="000B0FCC" w:rsidRPr="00D27825" w:rsidRDefault="000B0FCC" w:rsidP="000B0FCC">
      <w:pPr>
        <w:rPr>
          <w:sz w:val="20"/>
          <w:szCs w:val="20"/>
        </w:rPr>
      </w:pPr>
    </w:p>
    <w:p w14:paraId="16DB8962" w14:textId="77777777" w:rsidR="000B0FCC" w:rsidRPr="000B0FCC" w:rsidRDefault="000B0FCC" w:rsidP="000B0FCC">
      <w:pPr>
        <w:pStyle w:val="Overskrift1"/>
      </w:pPr>
      <w:r>
        <w:lastRenderedPageBreak/>
        <w:t>Vedlegg til tilbudsskjema</w:t>
      </w:r>
    </w:p>
    <w:p w14:paraId="7F32259A" w14:textId="77777777" w:rsidR="000B0FCC" w:rsidRPr="00C13B85" w:rsidRDefault="000B0FCC" w:rsidP="000B0FCC">
      <w:pPr>
        <w:rPr>
          <w:i/>
          <w:iCs/>
          <w:sz w:val="20"/>
          <w:szCs w:val="20"/>
        </w:rPr>
      </w:pPr>
      <w:r w:rsidRPr="00C13B85">
        <w:rPr>
          <w:i/>
          <w:iCs/>
          <w:sz w:val="20"/>
          <w:szCs w:val="20"/>
        </w:rPr>
        <w:t>(Kryss av)</w:t>
      </w:r>
    </w:p>
    <w:p w14:paraId="41D97D35" w14:textId="77777777" w:rsidR="000B0FCC" w:rsidRPr="00C13B85" w:rsidRDefault="000B0FCC" w:rsidP="000B0FCC">
      <w:pPr>
        <w:rPr>
          <w:sz w:val="20"/>
          <w:szCs w:val="20"/>
        </w:rPr>
      </w:pPr>
    </w:p>
    <w:p w14:paraId="4FA52242" w14:textId="77777777" w:rsidR="000B0FCC" w:rsidRPr="00C13B85" w:rsidRDefault="000B0FCC" w:rsidP="000B0FCC">
      <w:pPr>
        <w:numPr>
          <w:ilvl w:val="0"/>
          <w:numId w:val="32"/>
        </w:numPr>
        <w:spacing w:line="240" w:lineRule="auto"/>
        <w:jc w:val="both"/>
        <w:rPr>
          <w:sz w:val="20"/>
          <w:szCs w:val="20"/>
        </w:rPr>
      </w:pPr>
      <w:r w:rsidRPr="00C13B85">
        <w:rPr>
          <w:sz w:val="20"/>
          <w:szCs w:val="20"/>
        </w:rPr>
        <w:t xml:space="preserve">Har levert all dokumentasjon som fremgår av kapittelet; </w:t>
      </w:r>
      <w:r w:rsidRPr="00C13B85">
        <w:rPr>
          <w:b/>
          <w:bCs/>
          <w:sz w:val="20"/>
          <w:szCs w:val="20"/>
        </w:rPr>
        <w:t>Hva skal leveres?</w:t>
      </w:r>
      <w:r w:rsidRPr="00C13B85">
        <w:rPr>
          <w:sz w:val="20"/>
          <w:szCs w:val="20"/>
        </w:rPr>
        <w:t xml:space="preserve"> i tilbudsinvitasjonen</w:t>
      </w:r>
    </w:p>
    <w:p w14:paraId="0D202D2C" w14:textId="77777777" w:rsidR="000B0FCC" w:rsidRDefault="000B0FCC" w:rsidP="000B0FCC"/>
    <w:p w14:paraId="2671B9BE" w14:textId="77777777" w:rsidR="000B0FCC" w:rsidRPr="000B0FCC" w:rsidRDefault="000B0FCC" w:rsidP="000B0FCC">
      <w:pPr>
        <w:pStyle w:val="Overskrift1"/>
      </w:pPr>
      <w:r>
        <w:t>Andre opplysninger</w:t>
      </w:r>
    </w:p>
    <w:p w14:paraId="73EF6FCF" w14:textId="77777777" w:rsidR="000B0FCC" w:rsidRDefault="000B0FCC" w:rsidP="000B0FCC">
      <w:r>
        <w:t>.......................................................................................................................</w:t>
      </w:r>
    </w:p>
    <w:p w14:paraId="43A14479" w14:textId="77777777" w:rsidR="000B0FCC" w:rsidRDefault="000B0FCC" w:rsidP="000B0FCC">
      <w:r>
        <w:t>.......................................................................................................................</w:t>
      </w:r>
    </w:p>
    <w:p w14:paraId="1CCC9B91" w14:textId="77777777" w:rsidR="000B0FCC" w:rsidRDefault="000B0FCC" w:rsidP="000B0FCC">
      <w:r>
        <w:t>.......................................................................................................................</w:t>
      </w:r>
    </w:p>
    <w:p w14:paraId="67448191" w14:textId="77777777" w:rsidR="000B0FCC" w:rsidRDefault="000B0FCC" w:rsidP="000B0FCC"/>
    <w:p w14:paraId="4A2B73EA" w14:textId="77777777" w:rsidR="000B0FCC" w:rsidRPr="000B0FCC" w:rsidRDefault="000B0FCC" w:rsidP="000B0FCC">
      <w:pPr>
        <w:pStyle w:val="Overskrift1"/>
      </w:pPr>
      <w:r>
        <w:t>Tilbyders underskrift</w:t>
      </w:r>
    </w:p>
    <w:p w14:paraId="000AA27E" w14:textId="77777777" w:rsidR="000B0FCC" w:rsidRDefault="000B0FCC" w:rsidP="000B0FCC"/>
    <w:p w14:paraId="33085E04" w14:textId="77777777" w:rsidR="000B0FCC" w:rsidRPr="00C13B85" w:rsidRDefault="000B0FCC" w:rsidP="000B0FCC">
      <w:pPr>
        <w:tabs>
          <w:tab w:val="left" w:pos="2127"/>
        </w:tabs>
        <w:rPr>
          <w:sz w:val="20"/>
          <w:szCs w:val="20"/>
        </w:rPr>
      </w:pPr>
      <w:r w:rsidRPr="00C13B85">
        <w:rPr>
          <w:sz w:val="20"/>
          <w:szCs w:val="20"/>
        </w:rPr>
        <w:t>Firma:</w:t>
      </w:r>
      <w:r w:rsidRPr="00C13B85">
        <w:rPr>
          <w:sz w:val="20"/>
          <w:szCs w:val="20"/>
        </w:rPr>
        <w:tab/>
        <w:t>______________________________________</w:t>
      </w:r>
    </w:p>
    <w:p w14:paraId="630B99AB" w14:textId="77777777" w:rsidR="000B0FCC" w:rsidRPr="00C13B85" w:rsidRDefault="000B0FCC" w:rsidP="000B0FCC">
      <w:pPr>
        <w:tabs>
          <w:tab w:val="left" w:pos="2127"/>
        </w:tabs>
        <w:rPr>
          <w:sz w:val="20"/>
          <w:szCs w:val="20"/>
        </w:rPr>
      </w:pPr>
    </w:p>
    <w:p w14:paraId="4F1310E8" w14:textId="77777777" w:rsidR="000B0FCC" w:rsidRPr="00C13B85" w:rsidRDefault="000B0FCC" w:rsidP="000B0FCC">
      <w:pPr>
        <w:tabs>
          <w:tab w:val="left" w:pos="2127"/>
        </w:tabs>
        <w:rPr>
          <w:sz w:val="20"/>
          <w:szCs w:val="20"/>
        </w:rPr>
      </w:pPr>
      <w:r w:rsidRPr="00C13B85">
        <w:rPr>
          <w:sz w:val="20"/>
          <w:szCs w:val="20"/>
        </w:rPr>
        <w:t>Kontaktperson:</w:t>
      </w:r>
      <w:r w:rsidRPr="00C13B85">
        <w:rPr>
          <w:sz w:val="20"/>
          <w:szCs w:val="20"/>
        </w:rPr>
        <w:tab/>
        <w:t>______________________________________</w:t>
      </w:r>
    </w:p>
    <w:p w14:paraId="297C81AE" w14:textId="77777777" w:rsidR="000B0FCC" w:rsidRPr="00C13B85" w:rsidRDefault="000B0FCC" w:rsidP="000B0FCC">
      <w:pPr>
        <w:tabs>
          <w:tab w:val="left" w:pos="2127"/>
        </w:tabs>
        <w:rPr>
          <w:sz w:val="20"/>
          <w:szCs w:val="20"/>
        </w:rPr>
      </w:pPr>
    </w:p>
    <w:p w14:paraId="2887AB2E" w14:textId="77777777" w:rsidR="000B0FCC" w:rsidRPr="00C13B85" w:rsidRDefault="000B0FCC" w:rsidP="000B0FCC">
      <w:pPr>
        <w:tabs>
          <w:tab w:val="left" w:pos="2127"/>
        </w:tabs>
        <w:rPr>
          <w:sz w:val="20"/>
          <w:szCs w:val="20"/>
        </w:rPr>
      </w:pPr>
      <w:r w:rsidRPr="00C13B85">
        <w:rPr>
          <w:sz w:val="20"/>
          <w:szCs w:val="20"/>
        </w:rPr>
        <w:t>Adresse:</w:t>
      </w:r>
      <w:r w:rsidRPr="00C13B85">
        <w:rPr>
          <w:sz w:val="20"/>
          <w:szCs w:val="20"/>
        </w:rPr>
        <w:tab/>
        <w:t>______________________________________</w:t>
      </w:r>
    </w:p>
    <w:p w14:paraId="77BEDBAC" w14:textId="77777777" w:rsidR="000B0FCC" w:rsidRPr="00C13B85" w:rsidRDefault="000B0FCC" w:rsidP="000B0FCC">
      <w:pPr>
        <w:tabs>
          <w:tab w:val="left" w:pos="2127"/>
        </w:tabs>
        <w:rPr>
          <w:sz w:val="20"/>
          <w:szCs w:val="20"/>
        </w:rPr>
      </w:pPr>
    </w:p>
    <w:p w14:paraId="6FFE5F20" w14:textId="77777777" w:rsidR="000B0FCC" w:rsidRPr="00C13B85" w:rsidRDefault="000B0FCC" w:rsidP="000B0FCC">
      <w:pPr>
        <w:tabs>
          <w:tab w:val="left" w:pos="2127"/>
        </w:tabs>
        <w:rPr>
          <w:sz w:val="20"/>
          <w:szCs w:val="20"/>
        </w:rPr>
      </w:pPr>
      <w:r w:rsidRPr="00C13B85">
        <w:rPr>
          <w:sz w:val="20"/>
          <w:szCs w:val="20"/>
        </w:rPr>
        <w:t>Telefon:</w:t>
      </w:r>
      <w:r w:rsidRPr="00C13B85">
        <w:rPr>
          <w:sz w:val="20"/>
          <w:szCs w:val="20"/>
        </w:rPr>
        <w:tab/>
        <w:t xml:space="preserve">__________________ </w:t>
      </w:r>
    </w:p>
    <w:p w14:paraId="0C944265" w14:textId="77777777" w:rsidR="000B0FCC" w:rsidRPr="00C13B85" w:rsidRDefault="000B0FCC" w:rsidP="000B0FCC">
      <w:pPr>
        <w:tabs>
          <w:tab w:val="left" w:pos="2127"/>
        </w:tabs>
        <w:rPr>
          <w:sz w:val="20"/>
          <w:szCs w:val="20"/>
        </w:rPr>
      </w:pPr>
    </w:p>
    <w:p w14:paraId="2EC3C23B" w14:textId="77777777" w:rsidR="000B0FCC" w:rsidRPr="00C13B85" w:rsidRDefault="000B0FCC" w:rsidP="000B0FCC">
      <w:pPr>
        <w:tabs>
          <w:tab w:val="left" w:pos="2127"/>
        </w:tabs>
        <w:rPr>
          <w:sz w:val="20"/>
          <w:szCs w:val="20"/>
        </w:rPr>
      </w:pPr>
      <w:r w:rsidRPr="00C13B85">
        <w:rPr>
          <w:sz w:val="20"/>
          <w:szCs w:val="20"/>
        </w:rPr>
        <w:t>E-post:</w:t>
      </w:r>
      <w:r w:rsidRPr="00C13B85">
        <w:rPr>
          <w:sz w:val="20"/>
          <w:szCs w:val="20"/>
        </w:rPr>
        <w:tab/>
        <w:t>__________________</w:t>
      </w:r>
    </w:p>
    <w:p w14:paraId="26FF2B59" w14:textId="77777777" w:rsidR="000B0FCC" w:rsidRPr="00C13B85" w:rsidRDefault="000B0FCC" w:rsidP="000B0FCC">
      <w:pPr>
        <w:tabs>
          <w:tab w:val="left" w:pos="2127"/>
        </w:tabs>
        <w:rPr>
          <w:sz w:val="20"/>
          <w:szCs w:val="20"/>
        </w:rPr>
      </w:pPr>
      <w:r w:rsidRPr="00C13B85">
        <w:rPr>
          <w:sz w:val="20"/>
          <w:szCs w:val="20"/>
        </w:rPr>
        <w:tab/>
      </w:r>
    </w:p>
    <w:p w14:paraId="262ECDF9" w14:textId="77777777" w:rsidR="000B0FCC" w:rsidRPr="00C13B85" w:rsidRDefault="000B0FCC" w:rsidP="000B0FCC">
      <w:pPr>
        <w:rPr>
          <w:sz w:val="20"/>
          <w:szCs w:val="20"/>
        </w:rPr>
      </w:pPr>
    </w:p>
    <w:p w14:paraId="6CA09EB9" w14:textId="0203EC96" w:rsidR="000B0FCC" w:rsidRPr="00C13B85" w:rsidRDefault="000B0FCC" w:rsidP="000B0FCC">
      <w:pPr>
        <w:rPr>
          <w:sz w:val="20"/>
          <w:szCs w:val="20"/>
        </w:rPr>
      </w:pPr>
      <w:r w:rsidRPr="00C13B85">
        <w:rPr>
          <w:sz w:val="20"/>
          <w:szCs w:val="20"/>
        </w:rPr>
        <w:t>Sted .....................................</w:t>
      </w:r>
      <w:r w:rsidRPr="00C13B85">
        <w:rPr>
          <w:sz w:val="20"/>
          <w:szCs w:val="20"/>
        </w:rPr>
        <w:tab/>
      </w:r>
      <w:r w:rsidRPr="00C13B85">
        <w:rPr>
          <w:sz w:val="20"/>
          <w:szCs w:val="20"/>
        </w:rPr>
        <w:tab/>
      </w:r>
      <w:r w:rsidRPr="00C13B85">
        <w:rPr>
          <w:sz w:val="20"/>
          <w:szCs w:val="20"/>
        </w:rPr>
        <w:tab/>
        <w:t>Dato ................20</w:t>
      </w:r>
      <w:r w:rsidR="00C13B85">
        <w:rPr>
          <w:sz w:val="20"/>
          <w:szCs w:val="20"/>
        </w:rPr>
        <w:t>26</w:t>
      </w:r>
    </w:p>
    <w:p w14:paraId="68F6142B" w14:textId="77777777" w:rsidR="000B0FCC" w:rsidRPr="00C13B85" w:rsidRDefault="000B0FCC" w:rsidP="000B0FCC">
      <w:pPr>
        <w:rPr>
          <w:sz w:val="20"/>
          <w:szCs w:val="20"/>
        </w:rPr>
      </w:pPr>
    </w:p>
    <w:p w14:paraId="4370A44A" w14:textId="77777777" w:rsidR="000B0FCC" w:rsidRPr="00C13B85" w:rsidRDefault="000B0FCC" w:rsidP="000B0FCC">
      <w:pPr>
        <w:rPr>
          <w:sz w:val="20"/>
          <w:szCs w:val="20"/>
        </w:rPr>
      </w:pPr>
    </w:p>
    <w:p w14:paraId="535B8F96" w14:textId="77777777" w:rsidR="000B0FCC" w:rsidRPr="00C13B85" w:rsidRDefault="000B0FCC" w:rsidP="000B0FCC">
      <w:pPr>
        <w:rPr>
          <w:sz w:val="20"/>
          <w:szCs w:val="20"/>
        </w:rPr>
      </w:pPr>
      <w:r w:rsidRPr="00C13B85">
        <w:rPr>
          <w:sz w:val="20"/>
          <w:szCs w:val="20"/>
        </w:rPr>
        <w:t>________________________</w:t>
      </w:r>
    </w:p>
    <w:p w14:paraId="7AA04C20" w14:textId="77777777" w:rsidR="000B0FCC" w:rsidRPr="00C13B85" w:rsidRDefault="000B0FCC" w:rsidP="000B0FCC">
      <w:pPr>
        <w:rPr>
          <w:sz w:val="20"/>
          <w:szCs w:val="20"/>
        </w:rPr>
      </w:pPr>
      <w:r w:rsidRPr="00C13B85">
        <w:rPr>
          <w:sz w:val="20"/>
          <w:szCs w:val="20"/>
        </w:rPr>
        <w:t>Tilbyders underskrift</w:t>
      </w:r>
    </w:p>
    <w:p w14:paraId="72955145" w14:textId="77777777" w:rsidR="000B0FCC" w:rsidRDefault="000B0FCC" w:rsidP="00D721DA"/>
    <w:sectPr w:rsidR="000B0FCC" w:rsidSect="008E77EC">
      <w:headerReference w:type="default" r:id="rId12"/>
      <w:footerReference w:type="default" r:id="rId13"/>
      <w:headerReference w:type="first" r:id="rId14"/>
      <w:footerReference w:type="first" r:id="rId15"/>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79660" w14:textId="77777777" w:rsidR="00554938" w:rsidRDefault="00554938" w:rsidP="00E03C31">
      <w:pPr>
        <w:spacing w:line="240" w:lineRule="auto"/>
      </w:pPr>
      <w:r>
        <w:separator/>
      </w:r>
    </w:p>
  </w:endnote>
  <w:endnote w:type="continuationSeparator" w:id="0">
    <w:p w14:paraId="278690EE" w14:textId="77777777" w:rsidR="00554938" w:rsidRDefault="00554938" w:rsidP="00E0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90"/>
      <w:gridCol w:w="4819"/>
    </w:tblGrid>
    <w:tr w:rsidR="00041028" w14:paraId="7EC4DC83" w14:textId="77777777" w:rsidTr="00041028">
      <w:trPr>
        <w:trHeight w:val="429"/>
      </w:trPr>
      <w:tc>
        <w:tcPr>
          <w:tcW w:w="4890" w:type="dxa"/>
          <w:vAlign w:val="center"/>
        </w:tcPr>
        <w:p w14:paraId="7B782BBE" w14:textId="77777777" w:rsidR="00E241E4" w:rsidRPr="009F7839" w:rsidRDefault="00E241E4" w:rsidP="00E241E4">
          <w:pPr>
            <w:tabs>
              <w:tab w:val="left" w:pos="4820"/>
            </w:tabs>
            <w:spacing w:line="264" w:lineRule="auto"/>
            <w:rPr>
              <w:rFonts w:eastAsia="Arial"/>
              <w:sz w:val="14"/>
            </w:rPr>
          </w:pPr>
          <w:r w:rsidRPr="009F7839">
            <w:rPr>
              <w:rFonts w:eastAsia="Arial"/>
              <w:sz w:val="14"/>
            </w:rPr>
            <w:t xml:space="preserve">Mal </w:t>
          </w:r>
          <w:r w:rsidR="0058295A">
            <w:rPr>
              <w:rFonts w:eastAsia="Arial"/>
              <w:sz w:val="14"/>
            </w:rPr>
            <w:t>g</w:t>
          </w:r>
          <w:r w:rsidR="0068569E">
            <w:rPr>
              <w:rFonts w:eastAsia="Arial"/>
              <w:sz w:val="14"/>
            </w:rPr>
            <w:t xml:space="preserve">odkjent dato: </w:t>
          </w:r>
          <w:r w:rsidR="00876C1F">
            <w:rPr>
              <w:rFonts w:eastAsia="Arial"/>
              <w:sz w:val="14"/>
            </w:rPr>
            <w:t>01.10.2018</w:t>
          </w:r>
        </w:p>
        <w:p w14:paraId="4C3307F7" w14:textId="587C5993" w:rsidR="00041028" w:rsidRDefault="00E241E4" w:rsidP="00DF1F69">
          <w:pPr>
            <w:pStyle w:val="Bunntekst"/>
          </w:pPr>
          <w:r w:rsidRPr="009F7839">
            <w:rPr>
              <w:rFonts w:eastAsia="Arial"/>
            </w:rPr>
            <w:t xml:space="preserve">Mal </w:t>
          </w:r>
          <w:r w:rsidR="00DF1F69">
            <w:rPr>
              <w:rFonts w:eastAsia="Arial"/>
            </w:rPr>
            <w:t>saksnr 2016/13773</w:t>
          </w:r>
        </w:p>
      </w:tc>
      <w:tc>
        <w:tcPr>
          <w:tcW w:w="4819" w:type="dxa"/>
          <w:vAlign w:val="center"/>
        </w:tcPr>
        <w:p w14:paraId="1E7161E2" w14:textId="3A86B685" w:rsidR="00041028" w:rsidRPr="00041028" w:rsidRDefault="00041028" w:rsidP="00041028">
          <w:pPr>
            <w:pStyle w:val="Bunntekst"/>
            <w:rPr>
              <w:color w:val="FF0000"/>
            </w:rPr>
          </w:pPr>
          <w:r>
            <w:t xml:space="preserve"> </w:t>
          </w:r>
        </w:p>
      </w:tc>
    </w:tr>
  </w:tbl>
  <w:p w14:paraId="614C7D62" w14:textId="77777777" w:rsidR="00041028" w:rsidRDefault="0004102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780D" w14:textId="77777777" w:rsidR="00CD749C" w:rsidRDefault="00CD749C" w:rsidP="00004343">
    <w:pPr>
      <w:pStyle w:val="Bunntekst"/>
    </w:pPr>
    <w:r w:rsidRPr="00B552CB">
      <w:rPr>
        <w:b/>
      </w:rPr>
      <w:t>UTGIVER</w:t>
    </w:r>
    <w:r>
      <w:t xml:space="preserve"> UFV</w:t>
    </w:r>
  </w:p>
  <w:p w14:paraId="3B405EA5" w14:textId="77777777" w:rsidR="00CD749C" w:rsidRDefault="00CD749C" w:rsidP="00004343">
    <w:pPr>
      <w:pStyle w:val="Bunntekst"/>
    </w:pPr>
    <w:r w:rsidRPr="00B552CB">
      <w:rPr>
        <w:b/>
      </w:rPr>
      <w:t>GODKJENT DATO</w:t>
    </w:r>
    <w:r>
      <w:t xml:space="preserve"> </w:t>
    </w:r>
    <w:fldSimple w:instr=" DOCPROPERTY  sb_godkjent_dato_1  \* MERGEFORMAT ">
      <w:r>
        <w:t>01.01.1970</w:t>
      </w:r>
    </w:fldSimple>
    <w:r>
      <w:tab/>
    </w:r>
    <w:r w:rsidRPr="00B552CB">
      <w:rPr>
        <w:b/>
      </w:rPr>
      <w:t>GODKJENT</w:t>
    </w:r>
    <w:r>
      <w:t xml:space="preserve"> </w:t>
    </w:r>
    <w:fldSimple w:instr=" DOCPROPERTY  sb_godkjent_av_1.sb_displayname  \* MERGEFORMAT ">
      <w:r>
        <w:t>sb_godkjent_av_1.sb_displayname</w:t>
      </w:r>
    </w:fldSimple>
  </w:p>
  <w:p w14:paraId="2F7BA434" w14:textId="77777777" w:rsidR="00CD749C" w:rsidRPr="00B552CB" w:rsidRDefault="00CD749C"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35572493" w14:textId="77777777" w:rsidR="00CD749C" w:rsidRDefault="00CD749C"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01E00" w14:textId="77777777" w:rsidR="00554938" w:rsidRDefault="00554938" w:rsidP="00E03C31">
      <w:pPr>
        <w:spacing w:line="240" w:lineRule="auto"/>
      </w:pPr>
      <w:r>
        <w:separator/>
      </w:r>
    </w:p>
  </w:footnote>
  <w:footnote w:type="continuationSeparator" w:id="0">
    <w:p w14:paraId="03C2D352" w14:textId="77777777" w:rsidR="00554938" w:rsidRDefault="00554938" w:rsidP="00E0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0"/>
    </w:tblGrid>
    <w:tr w:rsidR="006201C2" w14:paraId="01F1DAA5" w14:textId="77777777" w:rsidTr="00041028">
      <w:trPr>
        <w:trHeight w:val="707"/>
      </w:trPr>
      <w:tc>
        <w:tcPr>
          <w:tcW w:w="4000" w:type="dxa"/>
          <w:vAlign w:val="center"/>
        </w:tcPr>
        <w:p w14:paraId="0D31D50F" w14:textId="77777777" w:rsidR="006B55D6" w:rsidRPr="005B4AB6" w:rsidRDefault="006B55D6" w:rsidP="00CC4942">
          <w:pPr>
            <w:jc w:val="right"/>
            <w:rPr>
              <w:rFonts w:ascii="Arial" w:hAnsi="Arial" w:cs="Arial"/>
              <w:bCs/>
              <w:sz w:val="13"/>
              <w:szCs w:val="13"/>
            </w:rPr>
          </w:pPr>
          <w:r w:rsidRPr="005B4AB6">
            <w:rPr>
              <w:bCs/>
              <w:noProof/>
              <w:lang w:eastAsia="nb-NO"/>
            </w:rPr>
            <w:drawing>
              <wp:anchor distT="0" distB="0" distL="114300" distR="114300" simplePos="0" relativeHeight="251721728" behindDoc="1" locked="0" layoutInCell="1" allowOverlap="1" wp14:anchorId="3206BD1F" wp14:editId="4792197E">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B4AB6">
            <w:rPr>
              <w:bCs/>
              <w:sz w:val="13"/>
              <w:szCs w:val="13"/>
            </w:rPr>
            <w:t>Ti</w:t>
          </w:r>
          <w:r w:rsidRPr="005B4AB6">
            <w:rPr>
              <w:rFonts w:ascii="Arial" w:hAnsi="Arial" w:cs="Arial"/>
              <w:bCs/>
              <w:sz w:val="13"/>
              <w:szCs w:val="13"/>
            </w:rPr>
            <w:t xml:space="preserve">lbudsskjema – </w:t>
          </w:r>
          <w:r w:rsidR="00E241E4" w:rsidRPr="005B4AB6">
            <w:rPr>
              <w:bCs/>
              <w:sz w:val="13"/>
              <w:szCs w:val="13"/>
            </w:rPr>
            <w:t xml:space="preserve">timepris – </w:t>
          </w:r>
          <w:r w:rsidR="000B0FCC" w:rsidRPr="005B4AB6">
            <w:rPr>
              <w:bCs/>
              <w:sz w:val="13"/>
              <w:szCs w:val="13"/>
            </w:rPr>
            <w:t>byggeleder</w:t>
          </w:r>
        </w:p>
        <w:p w14:paraId="4BC7495C" w14:textId="24262ED2" w:rsidR="006201C2" w:rsidRPr="005B4AB6" w:rsidRDefault="00B83957" w:rsidP="00CC4942">
          <w:pPr>
            <w:jc w:val="right"/>
            <w:rPr>
              <w:bCs/>
              <w:sz w:val="13"/>
              <w:szCs w:val="13"/>
            </w:rPr>
          </w:pPr>
          <w:r w:rsidRPr="005B4AB6">
            <w:rPr>
              <w:bCs/>
              <w:sz w:val="13"/>
              <w:szCs w:val="13"/>
            </w:rPr>
            <w:t>1285501 statens hus Vadsø</w:t>
          </w:r>
        </w:p>
        <w:p w14:paraId="37562F01" w14:textId="191D1B83" w:rsidR="006201C2" w:rsidRPr="005B4AB6" w:rsidRDefault="00B83957" w:rsidP="00CC4942">
          <w:pPr>
            <w:jc w:val="right"/>
            <w:rPr>
              <w:bCs/>
              <w:sz w:val="13"/>
              <w:szCs w:val="13"/>
            </w:rPr>
          </w:pPr>
          <w:r w:rsidRPr="005B4AB6">
            <w:rPr>
              <w:bCs/>
              <w:sz w:val="13"/>
              <w:szCs w:val="13"/>
            </w:rPr>
            <w:t>H001 BHO/KU</w:t>
          </w:r>
        </w:p>
        <w:p w14:paraId="00561860" w14:textId="70392A0C" w:rsidR="006201C2" w:rsidRDefault="00FD5E4F" w:rsidP="00DF1F69">
          <w:pPr>
            <w:pStyle w:val="Topptekst"/>
            <w:jc w:val="right"/>
          </w:pPr>
          <w:r w:rsidRPr="005B4AB6">
            <w:rPr>
              <w:b w:val="0"/>
              <w:bCs/>
            </w:rPr>
            <w:t>2026/3473</w:t>
          </w:r>
        </w:p>
      </w:tc>
    </w:tr>
  </w:tbl>
  <w:p w14:paraId="365D8F29" w14:textId="77777777" w:rsidR="00041028" w:rsidRDefault="00041028" w:rsidP="006201C2">
    <w:pPr>
      <w:pStyle w:val="Topptekst"/>
      <w:jc w:val="right"/>
      <w:rPr>
        <w:b w:val="0"/>
        <w:bCs/>
        <w:sz w:val="24"/>
        <w:szCs w:val="24"/>
      </w:rPr>
    </w:pPr>
  </w:p>
  <w:p w14:paraId="3E49E7FB" w14:textId="77777777" w:rsidR="006201C2" w:rsidRDefault="006201C2"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876C1F">
      <w:rPr>
        <w:bCs/>
        <w:noProof/>
      </w:rPr>
      <w:t>2</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876C1F">
      <w:rPr>
        <w:bCs/>
        <w:noProof/>
      </w:rPr>
      <w:t>4</w:t>
    </w:r>
    <w:r>
      <w:rPr>
        <w:b w:val="0"/>
        <w:bCs/>
        <w:sz w:val="24"/>
        <w:szCs w:val="24"/>
      </w:rPr>
      <w:fldChar w:fldCharType="end"/>
    </w:r>
  </w:p>
  <w:p w14:paraId="345568C4" w14:textId="77777777" w:rsidR="00D721DA" w:rsidRDefault="00D721D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2A35" w14:textId="77777777" w:rsidR="00CD749C" w:rsidRDefault="00CD749C" w:rsidP="00004343">
    <w:pPr>
      <w:pStyle w:val="Topptekst"/>
      <w:jc w:val="right"/>
    </w:pPr>
    <w:r>
      <w:t>PROSEDYRENAVN PROSEDYRENAVN</w:t>
    </w:r>
  </w:p>
  <w:p w14:paraId="1B7AFC29" w14:textId="77777777" w:rsidR="00CD749C" w:rsidRDefault="00CD749C" w:rsidP="00004343">
    <w:pPr>
      <w:pStyle w:val="Topptekst"/>
      <w:jc w:val="right"/>
    </w:pPr>
    <w:r>
      <w:t>PROSEDYRENAVN</w:t>
    </w:r>
  </w:p>
  <w:p w14:paraId="5828809E" w14:textId="77777777" w:rsidR="00CD749C" w:rsidRDefault="00CD749C" w:rsidP="00004343">
    <w:pPr>
      <w:pStyle w:val="Topptekst"/>
      <w:jc w:val="right"/>
    </w:pPr>
    <w:r>
      <w:t>PROSEDYRE XX–XX</w:t>
    </w:r>
  </w:p>
  <w:p w14:paraId="24DB116E" w14:textId="77777777" w:rsidR="00CD749C" w:rsidRDefault="00CD749C" w:rsidP="00004343">
    <w:pPr>
      <w:pStyle w:val="Topptekst"/>
      <w:jc w:val="right"/>
    </w:pPr>
  </w:p>
  <w:p w14:paraId="03386F3F" w14:textId="77777777" w:rsidR="00CD749C" w:rsidRDefault="00CD749C" w:rsidP="00004343">
    <w:pPr>
      <w:pStyle w:val="Topptekst"/>
      <w:jc w:val="right"/>
    </w:pPr>
  </w:p>
  <w:p w14:paraId="271085E7" w14:textId="77777777" w:rsidR="00CD749C" w:rsidRDefault="00000000" w:rsidP="00004343">
    <w:pPr>
      <w:pStyle w:val="Topptekst"/>
      <w:jc w:val="right"/>
    </w:pPr>
    <w:sdt>
      <w:sdtPr>
        <w:id w:val="972335675"/>
        <w:docPartObj>
          <w:docPartGallery w:val="Page Numbers (Top of Page)"/>
          <w:docPartUnique/>
        </w:docPartObj>
      </w:sdtPr>
      <w:sdtContent>
        <w:r w:rsidR="00CD749C">
          <w:rPr>
            <w:noProof/>
            <w:lang w:eastAsia="nb-NO"/>
          </w:rPr>
          <mc:AlternateContent>
            <mc:Choice Requires="wps">
              <w:drawing>
                <wp:anchor distT="0" distB="0" distL="114300" distR="114300" simplePos="0" relativeHeight="251676672" behindDoc="0" locked="0" layoutInCell="1" allowOverlap="1" wp14:anchorId="5A2FFE1D" wp14:editId="7E348183">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90FC19" id="Rett linje 4" o:spid="_x0000_s1026"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CD749C">
          <w:rPr>
            <w:noProof/>
            <w:lang w:eastAsia="nb-NO"/>
          </w:rPr>
          <w:t xml:space="preserve"> </w:t>
        </w:r>
        <w:r w:rsidR="00CD749C">
          <w:rPr>
            <w:noProof/>
            <w:lang w:eastAsia="nb-NO"/>
          </w:rPr>
          <w:drawing>
            <wp:anchor distT="0" distB="0" distL="114300" distR="114300" simplePos="0" relativeHeight="251675648" behindDoc="1" locked="0" layoutInCell="1" allowOverlap="1" wp14:anchorId="3F597CC5" wp14:editId="671466E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b w:val="0"/>
            <w:bCs/>
            <w:sz w:val="24"/>
            <w:szCs w:val="24"/>
          </w:rPr>
          <w:fldChar w:fldCharType="begin"/>
        </w:r>
        <w:r w:rsidR="00CD749C">
          <w:rPr>
            <w:bCs/>
          </w:rPr>
          <w:instrText>PAGE</w:instrText>
        </w:r>
        <w:r w:rsidR="00CD749C">
          <w:rPr>
            <w:b w:val="0"/>
            <w:bCs/>
            <w:sz w:val="24"/>
            <w:szCs w:val="24"/>
          </w:rPr>
          <w:fldChar w:fldCharType="separate"/>
        </w:r>
        <w:r w:rsidR="00CD749C">
          <w:rPr>
            <w:bCs/>
            <w:noProof/>
          </w:rPr>
          <w:t>1</w:t>
        </w:r>
        <w:r w:rsidR="00CD749C">
          <w:rPr>
            <w:b w:val="0"/>
            <w:bCs/>
            <w:sz w:val="24"/>
            <w:szCs w:val="24"/>
          </w:rPr>
          <w:fldChar w:fldCharType="end"/>
        </w:r>
        <w:r w:rsidR="00CD749C">
          <w:t xml:space="preserve"> AV </w:t>
        </w:r>
        <w:r w:rsidR="00CD749C">
          <w:rPr>
            <w:b w:val="0"/>
            <w:bCs/>
            <w:sz w:val="24"/>
            <w:szCs w:val="24"/>
          </w:rPr>
          <w:fldChar w:fldCharType="begin"/>
        </w:r>
        <w:r w:rsidR="00CD749C">
          <w:rPr>
            <w:bCs/>
          </w:rPr>
          <w:instrText>NUMPAGES</w:instrText>
        </w:r>
        <w:r w:rsidR="00CD749C">
          <w:rPr>
            <w:b w:val="0"/>
            <w:bCs/>
            <w:sz w:val="24"/>
            <w:szCs w:val="24"/>
          </w:rPr>
          <w:fldChar w:fldCharType="separate"/>
        </w:r>
        <w:r w:rsidR="00CD749C">
          <w:rPr>
            <w:bCs/>
            <w:noProof/>
          </w:rPr>
          <w:t>1</w:t>
        </w:r>
        <w:r w:rsidR="00CD749C">
          <w:rPr>
            <w:b w:val="0"/>
            <w:bCs/>
            <w:sz w:val="24"/>
            <w:szCs w:val="24"/>
          </w:rPr>
          <w:fldChar w:fldCharType="end"/>
        </w:r>
      </w:sdtContent>
    </w:sdt>
  </w:p>
  <w:p w14:paraId="3FEDA35F" w14:textId="77777777" w:rsidR="00CD749C" w:rsidRPr="009B644A" w:rsidRDefault="00CD749C"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7628A1"/>
    <w:multiLevelType w:val="hybridMultilevel"/>
    <w:tmpl w:val="E22C312C"/>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3"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4"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0363A"/>
    <w:multiLevelType w:val="hybridMultilevel"/>
    <w:tmpl w:val="4FFCF09E"/>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0" w15:restartNumberingAfterBreak="0">
    <w:nsid w:val="235D596B"/>
    <w:multiLevelType w:val="hybridMultilevel"/>
    <w:tmpl w:val="44EC9832"/>
    <w:lvl w:ilvl="0" w:tplc="C19AA91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414575C"/>
    <w:multiLevelType w:val="hybridMultilevel"/>
    <w:tmpl w:val="6B003D52"/>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406F6B"/>
    <w:multiLevelType w:val="hybridMultilevel"/>
    <w:tmpl w:val="004EF06A"/>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7F5281"/>
    <w:multiLevelType w:val="hybridMultilevel"/>
    <w:tmpl w:val="B07276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9" w15:restartNumberingAfterBreak="0">
    <w:nsid w:val="44291011"/>
    <w:multiLevelType w:val="multilevel"/>
    <w:tmpl w:val="BB40384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0"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1"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2"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4" w15:restartNumberingAfterBreak="0">
    <w:nsid w:val="5CB00DC7"/>
    <w:multiLevelType w:val="hybridMultilevel"/>
    <w:tmpl w:val="67F2443A"/>
    <w:lvl w:ilvl="0" w:tplc="5D8C54B6">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0D36D2"/>
    <w:multiLevelType w:val="hybridMultilevel"/>
    <w:tmpl w:val="470299A4"/>
    <w:lvl w:ilvl="0" w:tplc="1996097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7" w15:restartNumberingAfterBreak="0">
    <w:nsid w:val="64CE02FC"/>
    <w:multiLevelType w:val="hybridMultilevel"/>
    <w:tmpl w:val="6F6CE8F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8"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30" w15:restartNumberingAfterBreak="0">
    <w:nsid w:val="6CD16E9B"/>
    <w:multiLevelType w:val="hybridMultilevel"/>
    <w:tmpl w:val="ED068638"/>
    <w:lvl w:ilvl="0" w:tplc="5D8C54B6">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4"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9870A37"/>
    <w:multiLevelType w:val="hybridMultilevel"/>
    <w:tmpl w:val="0186EAA6"/>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16cid:durableId="618143899">
    <w:abstractNumId w:val="21"/>
  </w:num>
  <w:num w:numId="2" w16cid:durableId="1619873582">
    <w:abstractNumId w:val="26"/>
  </w:num>
  <w:num w:numId="3" w16cid:durableId="2112237678">
    <w:abstractNumId w:val="19"/>
  </w:num>
  <w:num w:numId="4" w16cid:durableId="1120149904">
    <w:abstractNumId w:val="4"/>
  </w:num>
  <w:num w:numId="5" w16cid:durableId="1558854677">
    <w:abstractNumId w:val="0"/>
  </w:num>
  <w:num w:numId="6" w16cid:durableId="1367215657">
    <w:abstractNumId w:val="28"/>
  </w:num>
  <w:num w:numId="7" w16cid:durableId="1059866717">
    <w:abstractNumId w:val="18"/>
  </w:num>
  <w:num w:numId="8" w16cid:durableId="1558202965">
    <w:abstractNumId w:val="14"/>
  </w:num>
  <w:num w:numId="9" w16cid:durableId="1186208562">
    <w:abstractNumId w:val="29"/>
  </w:num>
  <w:num w:numId="10" w16cid:durableId="1559243029">
    <w:abstractNumId w:val="34"/>
  </w:num>
  <w:num w:numId="11" w16cid:durableId="1351226149">
    <w:abstractNumId w:val="8"/>
  </w:num>
  <w:num w:numId="12" w16cid:durableId="1368262945">
    <w:abstractNumId w:val="33"/>
  </w:num>
  <w:num w:numId="13" w16cid:durableId="434251083">
    <w:abstractNumId w:val="31"/>
  </w:num>
  <w:num w:numId="14" w16cid:durableId="1762098818">
    <w:abstractNumId w:val="5"/>
  </w:num>
  <w:num w:numId="15" w16cid:durableId="900946483">
    <w:abstractNumId w:val="15"/>
  </w:num>
  <w:num w:numId="16" w16cid:durableId="1281719348">
    <w:abstractNumId w:val="9"/>
  </w:num>
  <w:num w:numId="17" w16cid:durableId="929779013">
    <w:abstractNumId w:val="16"/>
  </w:num>
  <w:num w:numId="18" w16cid:durableId="655063554">
    <w:abstractNumId w:val="2"/>
  </w:num>
  <w:num w:numId="19" w16cid:durableId="1499422445">
    <w:abstractNumId w:val="3"/>
  </w:num>
  <w:num w:numId="20" w16cid:durableId="252276129">
    <w:abstractNumId w:val="20"/>
  </w:num>
  <w:num w:numId="21" w16cid:durableId="1603955586">
    <w:abstractNumId w:val="23"/>
  </w:num>
  <w:num w:numId="22" w16cid:durableId="1846282071">
    <w:abstractNumId w:val="13"/>
  </w:num>
  <w:num w:numId="23" w16cid:durableId="394276228">
    <w:abstractNumId w:val="22"/>
  </w:num>
  <w:num w:numId="24" w16cid:durableId="1403063458">
    <w:abstractNumId w:val="6"/>
  </w:num>
  <w:num w:numId="25" w16cid:durableId="83574914">
    <w:abstractNumId w:val="32"/>
  </w:num>
  <w:num w:numId="26" w16cid:durableId="694311424">
    <w:abstractNumId w:val="27"/>
  </w:num>
  <w:num w:numId="27" w16cid:durableId="2023898856">
    <w:abstractNumId w:val="11"/>
  </w:num>
  <w:num w:numId="28" w16cid:durableId="11732897">
    <w:abstractNumId w:val="35"/>
  </w:num>
  <w:num w:numId="29" w16cid:durableId="1597402076">
    <w:abstractNumId w:val="12"/>
  </w:num>
  <w:num w:numId="30" w16cid:durableId="1606616648">
    <w:abstractNumId w:val="10"/>
  </w:num>
  <w:num w:numId="31" w16cid:durableId="659885944">
    <w:abstractNumId w:val="30"/>
  </w:num>
  <w:num w:numId="32" w16cid:durableId="1959800498">
    <w:abstractNumId w:val="24"/>
  </w:num>
  <w:num w:numId="33" w16cid:durableId="494732525">
    <w:abstractNumId w:val="17"/>
  </w:num>
  <w:num w:numId="34" w16cid:durableId="392629562">
    <w:abstractNumId w:val="25"/>
  </w:num>
  <w:num w:numId="35" w16cid:durableId="371420943">
    <w:abstractNumId w:val="1"/>
  </w:num>
  <w:num w:numId="36" w16cid:durableId="162938087">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C31"/>
    <w:rsid w:val="00004343"/>
    <w:rsid w:val="00016C44"/>
    <w:rsid w:val="00041028"/>
    <w:rsid w:val="00084810"/>
    <w:rsid w:val="000B0FCC"/>
    <w:rsid w:val="000C7B04"/>
    <w:rsid w:val="000E03D6"/>
    <w:rsid w:val="000F24ED"/>
    <w:rsid w:val="000F43A2"/>
    <w:rsid w:val="00103C56"/>
    <w:rsid w:val="00113894"/>
    <w:rsid w:val="0012084B"/>
    <w:rsid w:val="00122508"/>
    <w:rsid w:val="001355F6"/>
    <w:rsid w:val="00137E76"/>
    <w:rsid w:val="00151162"/>
    <w:rsid w:val="00152095"/>
    <w:rsid w:val="00152617"/>
    <w:rsid w:val="00155A8F"/>
    <w:rsid w:val="00171201"/>
    <w:rsid w:val="00172D2C"/>
    <w:rsid w:val="00177F2E"/>
    <w:rsid w:val="00180544"/>
    <w:rsid w:val="001C5F32"/>
    <w:rsid w:val="001D1E7C"/>
    <w:rsid w:val="001E0944"/>
    <w:rsid w:val="001E3B5D"/>
    <w:rsid w:val="00212EC0"/>
    <w:rsid w:val="00263495"/>
    <w:rsid w:val="0027090D"/>
    <w:rsid w:val="00290519"/>
    <w:rsid w:val="00292AAF"/>
    <w:rsid w:val="002C7DDA"/>
    <w:rsid w:val="00301C7E"/>
    <w:rsid w:val="00364C9E"/>
    <w:rsid w:val="00366A0F"/>
    <w:rsid w:val="0039168D"/>
    <w:rsid w:val="003A3FC2"/>
    <w:rsid w:val="003D4860"/>
    <w:rsid w:val="003E6724"/>
    <w:rsid w:val="00407AFA"/>
    <w:rsid w:val="00433D39"/>
    <w:rsid w:val="00457F19"/>
    <w:rsid w:val="00482CEC"/>
    <w:rsid w:val="00482E80"/>
    <w:rsid w:val="004A7357"/>
    <w:rsid w:val="004D3D1B"/>
    <w:rsid w:val="004E3EE8"/>
    <w:rsid w:val="004E5A8D"/>
    <w:rsid w:val="00504358"/>
    <w:rsid w:val="0051110B"/>
    <w:rsid w:val="005441E0"/>
    <w:rsid w:val="0054475E"/>
    <w:rsid w:val="00550530"/>
    <w:rsid w:val="00551FD1"/>
    <w:rsid w:val="00554938"/>
    <w:rsid w:val="00554F0F"/>
    <w:rsid w:val="00573886"/>
    <w:rsid w:val="0058295A"/>
    <w:rsid w:val="0058705E"/>
    <w:rsid w:val="005B1D53"/>
    <w:rsid w:val="005B3729"/>
    <w:rsid w:val="005B4AB6"/>
    <w:rsid w:val="005D0FFB"/>
    <w:rsid w:val="005D35A9"/>
    <w:rsid w:val="005D4FCA"/>
    <w:rsid w:val="005E3FF8"/>
    <w:rsid w:val="005E75C9"/>
    <w:rsid w:val="005F5205"/>
    <w:rsid w:val="006020BA"/>
    <w:rsid w:val="006201C2"/>
    <w:rsid w:val="00625A6D"/>
    <w:rsid w:val="00630219"/>
    <w:rsid w:val="00644A67"/>
    <w:rsid w:val="00650583"/>
    <w:rsid w:val="006777AC"/>
    <w:rsid w:val="00683443"/>
    <w:rsid w:val="0068529B"/>
    <w:rsid w:val="0068569E"/>
    <w:rsid w:val="006967C7"/>
    <w:rsid w:val="006A269A"/>
    <w:rsid w:val="006A6A99"/>
    <w:rsid w:val="006B4D8C"/>
    <w:rsid w:val="006B55D6"/>
    <w:rsid w:val="006E3879"/>
    <w:rsid w:val="00721565"/>
    <w:rsid w:val="0072230F"/>
    <w:rsid w:val="0073476F"/>
    <w:rsid w:val="00750C6F"/>
    <w:rsid w:val="00761E2D"/>
    <w:rsid w:val="00765E89"/>
    <w:rsid w:val="00783126"/>
    <w:rsid w:val="007D04BA"/>
    <w:rsid w:val="007D5893"/>
    <w:rsid w:val="007D73FF"/>
    <w:rsid w:val="007E3FED"/>
    <w:rsid w:val="007E42CA"/>
    <w:rsid w:val="007E570D"/>
    <w:rsid w:val="00815FB0"/>
    <w:rsid w:val="008202A7"/>
    <w:rsid w:val="008278D8"/>
    <w:rsid w:val="008310CC"/>
    <w:rsid w:val="00832C01"/>
    <w:rsid w:val="00843100"/>
    <w:rsid w:val="00844964"/>
    <w:rsid w:val="0084627D"/>
    <w:rsid w:val="008617D2"/>
    <w:rsid w:val="00876C1F"/>
    <w:rsid w:val="008B0338"/>
    <w:rsid w:val="008C1EEF"/>
    <w:rsid w:val="008E32D8"/>
    <w:rsid w:val="008E77EC"/>
    <w:rsid w:val="00912E6B"/>
    <w:rsid w:val="00921DEC"/>
    <w:rsid w:val="0093254D"/>
    <w:rsid w:val="0095401F"/>
    <w:rsid w:val="009641BB"/>
    <w:rsid w:val="009B644A"/>
    <w:rsid w:val="009C2C11"/>
    <w:rsid w:val="009D1825"/>
    <w:rsid w:val="009E0200"/>
    <w:rsid w:val="009E6C80"/>
    <w:rsid w:val="00A00B19"/>
    <w:rsid w:val="00A02CAA"/>
    <w:rsid w:val="00A42310"/>
    <w:rsid w:val="00A60009"/>
    <w:rsid w:val="00A87302"/>
    <w:rsid w:val="00A91A0D"/>
    <w:rsid w:val="00AB6ACF"/>
    <w:rsid w:val="00AC4138"/>
    <w:rsid w:val="00AD48C4"/>
    <w:rsid w:val="00AF4343"/>
    <w:rsid w:val="00AF7791"/>
    <w:rsid w:val="00B01630"/>
    <w:rsid w:val="00B16CB2"/>
    <w:rsid w:val="00B22489"/>
    <w:rsid w:val="00B26B20"/>
    <w:rsid w:val="00B320C3"/>
    <w:rsid w:val="00B50FB2"/>
    <w:rsid w:val="00B563AA"/>
    <w:rsid w:val="00B77D5A"/>
    <w:rsid w:val="00B83957"/>
    <w:rsid w:val="00B86C80"/>
    <w:rsid w:val="00BB17E3"/>
    <w:rsid w:val="00BB4A9D"/>
    <w:rsid w:val="00BE011B"/>
    <w:rsid w:val="00BF0AFC"/>
    <w:rsid w:val="00BF3759"/>
    <w:rsid w:val="00BF7602"/>
    <w:rsid w:val="00C13B85"/>
    <w:rsid w:val="00C47792"/>
    <w:rsid w:val="00C56FF3"/>
    <w:rsid w:val="00C63345"/>
    <w:rsid w:val="00C90374"/>
    <w:rsid w:val="00CB37B2"/>
    <w:rsid w:val="00CC4942"/>
    <w:rsid w:val="00CD749C"/>
    <w:rsid w:val="00CE5AE9"/>
    <w:rsid w:val="00D03606"/>
    <w:rsid w:val="00D12AC4"/>
    <w:rsid w:val="00D2760F"/>
    <w:rsid w:val="00D27825"/>
    <w:rsid w:val="00D33D2D"/>
    <w:rsid w:val="00D424E0"/>
    <w:rsid w:val="00D461E2"/>
    <w:rsid w:val="00D60C8B"/>
    <w:rsid w:val="00D721DA"/>
    <w:rsid w:val="00D72A3F"/>
    <w:rsid w:val="00D73457"/>
    <w:rsid w:val="00D876E3"/>
    <w:rsid w:val="00DB076B"/>
    <w:rsid w:val="00DB562C"/>
    <w:rsid w:val="00DD3344"/>
    <w:rsid w:val="00DF1F69"/>
    <w:rsid w:val="00E03C31"/>
    <w:rsid w:val="00E20E53"/>
    <w:rsid w:val="00E241E4"/>
    <w:rsid w:val="00E27002"/>
    <w:rsid w:val="00E451D1"/>
    <w:rsid w:val="00E61FC4"/>
    <w:rsid w:val="00E63534"/>
    <w:rsid w:val="00E74EE4"/>
    <w:rsid w:val="00EA50DF"/>
    <w:rsid w:val="00EA550C"/>
    <w:rsid w:val="00EB3A17"/>
    <w:rsid w:val="00EC0067"/>
    <w:rsid w:val="00EE6870"/>
    <w:rsid w:val="00EF7015"/>
    <w:rsid w:val="00F17F5F"/>
    <w:rsid w:val="00F30D28"/>
    <w:rsid w:val="00F41C90"/>
    <w:rsid w:val="00F647DC"/>
    <w:rsid w:val="00F95E9A"/>
    <w:rsid w:val="00FA457B"/>
    <w:rsid w:val="00FB2FF3"/>
    <w:rsid w:val="00FD5E4F"/>
    <w:rsid w:val="00FE1E33"/>
    <w:rsid w:val="00FF20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6EC68"/>
  <w15:docId w15:val="{5F482EF9-DDFB-4ED4-922D-BB5DA3AF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D424E0"/>
    <w:pPr>
      <w:keepNext/>
      <w:keepLines/>
      <w:numPr>
        <w:numId w:val="3"/>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B77D5A"/>
    <w:pPr>
      <w:keepNext/>
      <w:keepLines/>
      <w:numPr>
        <w:ilvl w:val="1"/>
        <w:numId w:val="3"/>
      </w:numPr>
      <w:spacing w:line="240" w:lineRule="auto"/>
      <w:outlineLvl w:val="1"/>
    </w:pPr>
    <w:rPr>
      <w:rFonts w:asciiTheme="majorHAnsi" w:eastAsiaTheme="majorEastAsia" w:hAnsiTheme="majorHAnsi" w:cstheme="majorBidi"/>
      <w:b/>
      <w:color w:val="000000" w:themeColor="text2"/>
      <w:szCs w:val="21"/>
      <w:lang w:val="en-US"/>
    </w:rPr>
  </w:style>
  <w:style w:type="paragraph" w:styleId="Overskrift3">
    <w:name w:val="heading 3"/>
    <w:basedOn w:val="Normal"/>
    <w:next w:val="Normal"/>
    <w:link w:val="Overskrift3Tegn"/>
    <w:unhideWhenUsed/>
    <w:qFormat/>
    <w:rsid w:val="00B77D5A"/>
    <w:pPr>
      <w:keepNext/>
      <w:keepLines/>
      <w:numPr>
        <w:ilvl w:val="2"/>
        <w:numId w:val="3"/>
      </w:numPr>
      <w:ind w:left="720"/>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D424E0"/>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B77D5A"/>
    <w:rPr>
      <w:rFonts w:asciiTheme="majorHAnsi" w:eastAsiaTheme="majorEastAsia" w:hAnsiTheme="majorHAnsi" w:cstheme="majorBidi"/>
      <w:b/>
      <w:color w:val="000000" w:themeColor="text2"/>
      <w:sz w:val="21"/>
      <w:szCs w:val="21"/>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sz w:val="24"/>
      <w:szCs w:val="24"/>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szCs w:val="21"/>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szCs w:val="21"/>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Vanliginnrykk">
    <w:name w:val="Normal Indent"/>
    <w:basedOn w:val="Normal"/>
    <w:semiHidden/>
    <w:rsid w:val="00E241E4"/>
    <w:pPr>
      <w:spacing w:line="240" w:lineRule="auto"/>
      <w:ind w:left="708"/>
      <w:jc w:val="both"/>
    </w:pPr>
    <w:rPr>
      <w:rFonts w:ascii="Arial" w:eastAsia="Times New Roman" w:hAnsi="Arial" w:cs="Times New Roman"/>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5.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F31C45D57A9A4C4ABAEA1F81FD6B8B52" ma:contentTypeVersion="2" ma:contentTypeDescription="SB Møteinnkalling" ma:contentTypeScope="" ma:versionID="39ab6dc1652d361ababa63312d179cab">
  <xsd:schema xmlns:xsd="http://www.w3.org/2001/XMLSchema" xmlns:xs="http://www.w3.org/2001/XMLSchema" xmlns:p="http://schemas.microsoft.com/office/2006/metadata/properties" xmlns:ns2="cca5f756-3ff3-4ab9-9525-12852e602e68" targetNamespace="http://schemas.microsoft.com/office/2006/metadata/properties" ma:root="true" ma:fieldsID="ad12ddc85b894fa735acef957785d2c4"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3D347A-9555-4BF5-8425-A517490A35E9}">
  <ds:schemaRefs>
    <ds:schemaRef ds:uri="http://schemas.microsoft.com/sharepoint/v3/contenttype/forms"/>
  </ds:schemaRefs>
</ds:datastoreItem>
</file>

<file path=customXml/itemProps2.xml><?xml version="1.0" encoding="utf-8"?>
<ds:datastoreItem xmlns:ds="http://schemas.openxmlformats.org/officeDocument/2006/customXml" ds:itemID="{ECE50389-67FC-49C0-97D6-9A353B216AF4}">
  <ds:schemaRefs>
    <ds:schemaRef ds:uri="http://schemas.openxmlformats.org/officeDocument/2006/bibliography"/>
  </ds:schemaRefs>
</ds:datastoreItem>
</file>

<file path=customXml/itemProps3.xml><?xml version="1.0" encoding="utf-8"?>
<ds:datastoreItem xmlns:ds="http://schemas.openxmlformats.org/officeDocument/2006/customXml" ds:itemID="{E2918AA4-71B1-44E8-B803-B7C47B29A102}">
  <ds:schemaRefs>
    <ds:schemaRef ds:uri="Microsoft.SharePoint.Taxonomy.ContentTypeSync"/>
  </ds:schemaRefs>
</ds:datastoreItem>
</file>

<file path=customXml/itemProps4.xml><?xml version="1.0" encoding="utf-8"?>
<ds:datastoreItem xmlns:ds="http://schemas.openxmlformats.org/officeDocument/2006/customXml" ds:itemID="{4FD9240F-4070-4B31-BA08-E49793F4253A}">
  <ds:schemaRefs>
    <ds:schemaRef ds:uri="http://schemas.microsoft.com/office/2006/metadata/properties"/>
    <ds:schemaRef ds:uri="http://schemas.microsoft.com/office/infopath/2007/PartnerControls"/>
    <ds:schemaRef ds:uri="cca5f756-3ff3-4ab9-9525-12852e602e68"/>
  </ds:schemaRefs>
</ds:datastoreItem>
</file>

<file path=customXml/itemProps5.xml><?xml version="1.0" encoding="utf-8"?>
<ds:datastoreItem xmlns:ds="http://schemas.openxmlformats.org/officeDocument/2006/customXml" ds:itemID="{7287C9C6-EB81-4836-B586-F8B2E7E5C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222</Words>
  <Characters>2023</Characters>
  <Application>Microsoft Office Word</Application>
  <DocSecurity>0</DocSecurity>
  <Lines>74</Lines>
  <Paragraphs>40</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Walaas, Arne</cp:lastModifiedBy>
  <cp:revision>21</cp:revision>
  <cp:lastPrinted>2015-02-05T13:24:00Z</cp:lastPrinted>
  <dcterms:created xsi:type="dcterms:W3CDTF">2016-11-29T13:32:00Z</dcterms:created>
  <dcterms:modified xsi:type="dcterms:W3CDTF">2026-06-24T09:48:00Z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0x010100BB7B3C87742A69499C0090699454929600F31C45D57A9A4C4ABAEA1F81FD6B8B52</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343;#Byggeleder/KU-Mellomterskelog100k-Ingen kunngjøring|8b9a1eda-ec0b-4677-bcc8-591a705ec641;#344;#Byggeleder/KU-Mindre enn 100k-Ingen kunngjøring|5936937a-b6b3-4f57-a1a4-6a910e754afb;#347;#Byggeleder/KU-Over terskel-Åpent anbud|78e67d51-1b92-4f07-9e0a-4a72b05b6444;#345;#Byggeleder/KU-Over terskel-Begrenset anbud|f4d6d1a2-6cc9-4f7a-8af9-0c49ba4cfacd;#346;#Byggeleder/KU-Over terskel-Begrenset forhandling|699b4194-ba42-47b9-90f3-87f4c8c8bdbb</vt:lpwstr>
  </property>
  <property fmtid="{D5CDD505-2E9C-101B-9397-08002B2CF9AE}" pid="131" name="Anskaffelseskategori">
    <vt:lpwstr>458;#Konkurransegrunnlag|7cf2bc49-c0f8-4d4e-bde7-5f76a5d2da55</vt:lpwstr>
  </property>
  <property fmtid="{D5CDD505-2E9C-101B-9397-08002B2CF9AE}" pid="132" name="z478">
    <vt:lpwstr>43</vt:lpwstr>
  </property>
</Properties>
</file>